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D23" w:rsidRPr="00964D23" w:rsidRDefault="00964D23" w:rsidP="00964D23">
      <w:pPr>
        <w:shd w:val="clear" w:color="auto" w:fill="FFFFFF"/>
        <w:spacing w:after="150" w:line="295" w:lineRule="atLeast"/>
        <w:outlineLvl w:val="0"/>
        <w:rPr>
          <w:rFonts w:ascii="Helvetica" w:eastAsia="Times New Roman" w:hAnsi="Helvetica" w:cs="Helvetica"/>
          <w:b/>
          <w:bCs/>
          <w:color w:val="262626"/>
          <w:kern w:val="36"/>
          <w:sz w:val="42"/>
          <w:szCs w:val="42"/>
          <w:lang w:eastAsia="fr-FR"/>
        </w:rPr>
      </w:pPr>
      <w:r>
        <w:rPr>
          <w:rFonts w:ascii="Helvetica" w:eastAsia="Times New Roman" w:hAnsi="Helvetica" w:cs="Helvetica"/>
          <w:noProof/>
          <w:color w:val="262626"/>
          <w:sz w:val="23"/>
          <w:szCs w:val="23"/>
          <w:bdr w:val="none" w:sz="0" w:space="0" w:color="auto" w:frame="1"/>
          <w:lang w:eastAsia="fr-FR"/>
        </w:rPr>
        <w:drawing>
          <wp:anchor distT="0" distB="0" distL="114300" distR="114300" simplePos="0" relativeHeight="251658240" behindDoc="0" locked="0" layoutInCell="1" allowOverlap="1" wp14:anchorId="02259B21" wp14:editId="77BCF270">
            <wp:simplePos x="0" y="0"/>
            <wp:positionH relativeFrom="column">
              <wp:posOffset>-93345</wp:posOffset>
            </wp:positionH>
            <wp:positionV relativeFrom="paragraph">
              <wp:posOffset>312420</wp:posOffset>
            </wp:positionV>
            <wp:extent cx="2562225" cy="1684655"/>
            <wp:effectExtent l="0" t="0" r="9525" b="0"/>
            <wp:wrapSquare wrapText="bothSides"/>
            <wp:docPr id="5" name="Picture 5" descr="Le champ de coquelicots autour de la Tour de Londres sera achevé le 11 novembre pour les commémorations du centenaire  de la Grande Guerre &#10;">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 champ de coquelicots autour de la Tour de Londres sera achevé le 11 novembre pour les commémorations du centenaire  de la Grande Guerre &#10;">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62225" cy="1684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64D23">
        <w:rPr>
          <w:rFonts w:ascii="Helvetica" w:eastAsia="Times New Roman" w:hAnsi="Helvetica" w:cs="Helvetica"/>
          <w:b/>
          <w:bCs/>
          <w:color w:val="262626"/>
          <w:kern w:val="36"/>
          <w:sz w:val="42"/>
          <w:szCs w:val="42"/>
          <w:lang w:eastAsia="fr-FR"/>
        </w:rPr>
        <w:t>Londres : une rivière de coquelicots rend hommage aux victimes de la Grande Guerre</w:t>
      </w:r>
    </w:p>
    <w:p w:rsidR="00964D23" w:rsidRPr="00964D23" w:rsidRDefault="00964D23" w:rsidP="00964D23">
      <w:pPr>
        <w:rPr>
          <w:rFonts w:ascii="Helvetica" w:eastAsia="Times New Roman" w:hAnsi="Helvetica" w:cs="Helvetica"/>
          <w:color w:val="262626"/>
          <w:sz w:val="23"/>
          <w:szCs w:val="23"/>
          <w:bdr w:val="none" w:sz="0" w:space="0" w:color="auto" w:frame="1"/>
          <w:lang w:eastAsia="fr-FR"/>
        </w:rPr>
      </w:pPr>
      <w:r>
        <w:rPr>
          <w:rFonts w:ascii="Arial" w:eastAsia="Times New Roman" w:hAnsi="Arial" w:cs="Arial"/>
          <w:color w:val="999999"/>
          <w:sz w:val="21"/>
          <w:szCs w:val="21"/>
          <w:bdr w:val="none" w:sz="0" w:space="0" w:color="auto" w:frame="1"/>
          <w:shd w:val="clear" w:color="auto" w:fill="FFFFFF"/>
          <w:lang w:eastAsia="fr-FR"/>
        </w:rPr>
        <w:t xml:space="preserve">Publié le 07/11/2014 </w:t>
      </w:r>
      <w:hyperlink r:id="rId8" w:history="1">
        <w:r w:rsidRPr="00964D23">
          <w:rPr>
            <w:rFonts w:ascii="Arial" w:eastAsia="Times New Roman" w:hAnsi="Arial" w:cs="Arial"/>
            <w:color w:val="999999"/>
            <w:sz w:val="17"/>
            <w:szCs w:val="17"/>
            <w:bdr w:val="none" w:sz="0" w:space="0" w:color="auto" w:frame="1"/>
            <w:lang w:eastAsia="fr-FR"/>
          </w:rPr>
          <w:t>Le champ de coquelicots autour de la Tour de Londres sera achevé le 11 novembre pour les commémorations du centenaire  de la Grande Guerre  © BEN STANSALL / AFP</w:t>
        </w:r>
      </w:hyperlink>
    </w:p>
    <w:p w:rsidR="00964D23" w:rsidRPr="00964D23" w:rsidRDefault="00964D23" w:rsidP="00964D23">
      <w:pPr>
        <w:shd w:val="clear" w:color="auto" w:fill="FFFFFF"/>
        <w:spacing w:line="345" w:lineRule="atLeast"/>
        <w:rPr>
          <w:rFonts w:ascii="Helvetica" w:eastAsia="Times New Roman" w:hAnsi="Helvetica" w:cs="Helvetica"/>
          <w:color w:val="262626"/>
          <w:sz w:val="23"/>
          <w:szCs w:val="23"/>
          <w:lang w:eastAsia="fr-FR"/>
        </w:rPr>
      </w:pPr>
    </w:p>
    <w:p w:rsidR="00964D23" w:rsidRPr="00964D23" w:rsidRDefault="00964D23" w:rsidP="00964D23">
      <w:pPr>
        <w:shd w:val="clear" w:color="auto" w:fill="FFFFFF"/>
        <w:spacing w:line="325" w:lineRule="atLeast"/>
        <w:rPr>
          <w:rFonts w:ascii="Arial" w:eastAsia="Times New Roman" w:hAnsi="Arial" w:cs="Arial"/>
          <w:b/>
          <w:bCs/>
          <w:color w:val="262626"/>
          <w:sz w:val="27"/>
          <w:szCs w:val="27"/>
          <w:lang w:eastAsia="fr-FR"/>
        </w:rPr>
      </w:pPr>
      <w:r w:rsidRPr="00964D23">
        <w:rPr>
          <w:rFonts w:ascii="Arial" w:eastAsia="Times New Roman" w:hAnsi="Arial" w:cs="Arial"/>
          <w:b/>
          <w:bCs/>
          <w:color w:val="262626"/>
          <w:sz w:val="27"/>
          <w:szCs w:val="27"/>
          <w:lang w:eastAsia="fr-FR"/>
        </w:rPr>
        <w:t>Un grand champ rouge de coquelicots entoure la Tour de Londres depuis le mois d’août. A l'occasion du centenaire de la Grande Guerre, l'</w:t>
      </w:r>
      <w:proofErr w:type="spellStart"/>
      <w:r w:rsidRPr="00964D23">
        <w:rPr>
          <w:rFonts w:ascii="Arial" w:eastAsia="Times New Roman" w:hAnsi="Arial" w:cs="Arial"/>
          <w:b/>
          <w:bCs/>
          <w:color w:val="262626"/>
          <w:sz w:val="27"/>
          <w:szCs w:val="27"/>
          <w:lang w:eastAsia="fr-FR"/>
        </w:rPr>
        <w:t>oeuvre</w:t>
      </w:r>
      <w:proofErr w:type="spellEnd"/>
      <w:r w:rsidRPr="00964D23">
        <w:rPr>
          <w:rFonts w:ascii="Arial" w:eastAsia="Times New Roman" w:hAnsi="Arial" w:cs="Arial"/>
          <w:b/>
          <w:bCs/>
          <w:color w:val="262626"/>
          <w:sz w:val="27"/>
          <w:szCs w:val="27"/>
          <w:lang w:eastAsia="fr-FR"/>
        </w:rPr>
        <w:t xml:space="preserve"> du céramiste Paul </w:t>
      </w:r>
      <w:proofErr w:type="spellStart"/>
      <w:r w:rsidRPr="00964D23">
        <w:rPr>
          <w:rFonts w:ascii="Arial" w:eastAsia="Times New Roman" w:hAnsi="Arial" w:cs="Arial"/>
          <w:b/>
          <w:bCs/>
          <w:color w:val="262626"/>
          <w:sz w:val="27"/>
          <w:szCs w:val="27"/>
          <w:lang w:eastAsia="fr-FR"/>
        </w:rPr>
        <w:t>Cummins</w:t>
      </w:r>
      <w:proofErr w:type="spellEnd"/>
      <w:r w:rsidRPr="00964D23">
        <w:rPr>
          <w:rFonts w:ascii="Arial" w:eastAsia="Times New Roman" w:hAnsi="Arial" w:cs="Arial"/>
          <w:b/>
          <w:bCs/>
          <w:color w:val="262626"/>
          <w:sz w:val="27"/>
          <w:szCs w:val="27"/>
          <w:lang w:eastAsia="fr-FR"/>
        </w:rPr>
        <w:t xml:space="preserve"> rend hommage aux victimes britanniques du conflit mondial.</w:t>
      </w:r>
    </w:p>
    <w:p w:rsidR="00964D23" w:rsidRPr="00964D23" w:rsidRDefault="00964D23" w:rsidP="00964D23">
      <w:pPr>
        <w:shd w:val="clear" w:color="auto" w:fill="FFFFFF"/>
        <w:spacing w:line="345" w:lineRule="atLeast"/>
        <w:rPr>
          <w:rFonts w:ascii="Arial" w:eastAsia="Times New Roman" w:hAnsi="Arial" w:cs="Arial"/>
          <w:color w:val="262626"/>
          <w:sz w:val="23"/>
          <w:szCs w:val="23"/>
          <w:lang w:eastAsia="fr-FR"/>
        </w:rPr>
      </w:pPr>
      <w:r>
        <w:rPr>
          <w:rFonts w:ascii="Arial" w:eastAsia="Times New Roman" w:hAnsi="Arial" w:cs="Arial"/>
          <w:noProof/>
          <w:color w:val="262626"/>
          <w:sz w:val="23"/>
          <w:szCs w:val="23"/>
          <w:lang w:eastAsia="fr-FR"/>
        </w:rPr>
        <w:drawing>
          <wp:anchor distT="0" distB="0" distL="114300" distR="114300" simplePos="0" relativeHeight="251659264" behindDoc="0" locked="0" layoutInCell="1" allowOverlap="1" wp14:anchorId="1E4E762D" wp14:editId="43186F4B">
            <wp:simplePos x="0" y="0"/>
            <wp:positionH relativeFrom="column">
              <wp:posOffset>4490720</wp:posOffset>
            </wp:positionH>
            <wp:positionV relativeFrom="paragraph">
              <wp:posOffset>1160145</wp:posOffset>
            </wp:positionV>
            <wp:extent cx="2396490" cy="1710055"/>
            <wp:effectExtent l="0" t="0" r="3810" b="4445"/>
            <wp:wrapSquare wrapText="bothSides"/>
            <wp:docPr id="4" name="Picture 4" descr=" &amp;quot;Blood Swept Lands and Seas of Red&amp;quot; l&amp;#39;oeuvre de Paul Cummins comptabilise plus de 880 000 coquelicots en céram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amp;quot;Blood Swept Lands and Seas of Red&amp;quot; l&amp;#39;oeuvre de Paul Cummins comptabilise plus de 880 000 coquelicots en céramiqu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96490" cy="1710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64D23">
        <w:rPr>
          <w:rFonts w:ascii="Arial" w:eastAsia="Times New Roman" w:hAnsi="Arial" w:cs="Arial"/>
          <w:color w:val="262626"/>
          <w:sz w:val="23"/>
          <w:szCs w:val="23"/>
          <w:bdr w:val="none" w:sz="0" w:space="0" w:color="auto" w:frame="1"/>
          <w:lang w:eastAsia="fr-FR"/>
        </w:rPr>
        <w:t>En Angleterre on les appelle des "</w:t>
      </w:r>
      <w:proofErr w:type="spellStart"/>
      <w:r w:rsidRPr="00964D23">
        <w:rPr>
          <w:rFonts w:ascii="Arial" w:eastAsia="Times New Roman" w:hAnsi="Arial" w:cs="Arial"/>
          <w:color w:val="262626"/>
          <w:sz w:val="23"/>
          <w:szCs w:val="23"/>
          <w:bdr w:val="none" w:sz="0" w:space="0" w:color="auto" w:frame="1"/>
          <w:lang w:eastAsia="fr-FR"/>
        </w:rPr>
        <w:t>Poppies</w:t>
      </w:r>
      <w:proofErr w:type="spellEnd"/>
      <w:r w:rsidRPr="00964D23">
        <w:rPr>
          <w:rFonts w:ascii="Arial" w:eastAsia="Times New Roman" w:hAnsi="Arial" w:cs="Arial"/>
          <w:color w:val="262626"/>
          <w:sz w:val="23"/>
          <w:szCs w:val="23"/>
          <w:bdr w:val="none" w:sz="0" w:space="0" w:color="auto" w:frame="1"/>
          <w:lang w:eastAsia="fr-FR"/>
        </w:rPr>
        <w:t>". Les fleurs rouges ont envahi le parterre de la Tour de Londres. </w:t>
      </w:r>
      <w:r w:rsidRPr="00964D23">
        <w:rPr>
          <w:rFonts w:ascii="Arial" w:eastAsia="Times New Roman" w:hAnsi="Arial" w:cs="Arial"/>
          <w:color w:val="262626"/>
          <w:sz w:val="23"/>
          <w:szCs w:val="23"/>
          <w:lang w:eastAsia="fr-FR"/>
        </w:rPr>
        <w:t xml:space="preserve">"Blood </w:t>
      </w:r>
      <w:proofErr w:type="spellStart"/>
      <w:r w:rsidRPr="00964D23">
        <w:rPr>
          <w:rFonts w:ascii="Arial" w:eastAsia="Times New Roman" w:hAnsi="Arial" w:cs="Arial"/>
          <w:color w:val="262626"/>
          <w:sz w:val="23"/>
          <w:szCs w:val="23"/>
          <w:lang w:eastAsia="fr-FR"/>
        </w:rPr>
        <w:t>Swept</w:t>
      </w:r>
      <w:proofErr w:type="spellEnd"/>
      <w:r w:rsidRPr="00964D23">
        <w:rPr>
          <w:rFonts w:ascii="Arial" w:eastAsia="Times New Roman" w:hAnsi="Arial" w:cs="Arial"/>
          <w:color w:val="262626"/>
          <w:sz w:val="23"/>
          <w:szCs w:val="23"/>
          <w:lang w:eastAsia="fr-FR"/>
        </w:rPr>
        <w:t xml:space="preserve"> Lands and </w:t>
      </w:r>
      <w:proofErr w:type="spellStart"/>
      <w:r w:rsidRPr="00964D23">
        <w:rPr>
          <w:rFonts w:ascii="Arial" w:eastAsia="Times New Roman" w:hAnsi="Arial" w:cs="Arial"/>
          <w:color w:val="262626"/>
          <w:sz w:val="23"/>
          <w:szCs w:val="23"/>
          <w:lang w:eastAsia="fr-FR"/>
        </w:rPr>
        <w:t>Seas</w:t>
      </w:r>
      <w:proofErr w:type="spellEnd"/>
      <w:r w:rsidRPr="00964D23">
        <w:rPr>
          <w:rFonts w:ascii="Arial" w:eastAsia="Times New Roman" w:hAnsi="Arial" w:cs="Arial"/>
          <w:color w:val="262626"/>
          <w:sz w:val="23"/>
          <w:szCs w:val="23"/>
          <w:lang w:eastAsia="fr-FR"/>
        </w:rPr>
        <w:t xml:space="preserve"> of </w:t>
      </w:r>
      <w:proofErr w:type="spellStart"/>
      <w:r w:rsidRPr="00964D23">
        <w:rPr>
          <w:rFonts w:ascii="Arial" w:eastAsia="Times New Roman" w:hAnsi="Arial" w:cs="Arial"/>
          <w:color w:val="262626"/>
          <w:sz w:val="23"/>
          <w:szCs w:val="23"/>
          <w:lang w:eastAsia="fr-FR"/>
        </w:rPr>
        <w:t>Red</w:t>
      </w:r>
      <w:proofErr w:type="spellEnd"/>
      <w:r w:rsidRPr="00964D23">
        <w:rPr>
          <w:rFonts w:ascii="Arial" w:eastAsia="Times New Roman" w:hAnsi="Arial" w:cs="Arial"/>
          <w:color w:val="262626"/>
          <w:sz w:val="23"/>
          <w:szCs w:val="23"/>
          <w:lang w:eastAsia="fr-FR"/>
        </w:rPr>
        <w:t>" est un immense tapis de 888.246 coquelicots en céramique installés dans les douves de la tour en mémoire du sang versé par les victimes britanniques de la Première guerre mondiale.</w:t>
      </w:r>
      <w:r w:rsidRPr="00964D23">
        <w:rPr>
          <w:rFonts w:ascii="Arial" w:eastAsia="Times New Roman" w:hAnsi="Arial" w:cs="Arial"/>
          <w:color w:val="262626"/>
          <w:sz w:val="23"/>
          <w:szCs w:val="23"/>
          <w:lang w:eastAsia="fr-FR"/>
        </w:rPr>
        <w:br/>
      </w:r>
      <w:r w:rsidRPr="00964D23">
        <w:rPr>
          <w:rFonts w:ascii="Arial" w:eastAsia="Times New Roman" w:hAnsi="Arial" w:cs="Arial"/>
          <w:color w:val="262626"/>
          <w:sz w:val="23"/>
          <w:szCs w:val="23"/>
          <w:lang w:eastAsia="fr-FR"/>
        </w:rPr>
        <w:br/>
        <w:t>Chaque jour, des milliers de personnes viennent voir de près les "</w:t>
      </w:r>
      <w:proofErr w:type="spellStart"/>
      <w:r w:rsidRPr="00964D23">
        <w:rPr>
          <w:rFonts w:ascii="Arial" w:eastAsia="Times New Roman" w:hAnsi="Arial" w:cs="Arial"/>
          <w:color w:val="262626"/>
          <w:sz w:val="23"/>
          <w:szCs w:val="23"/>
          <w:lang w:eastAsia="fr-FR"/>
        </w:rPr>
        <w:t>famous</w:t>
      </w:r>
      <w:proofErr w:type="spellEnd"/>
      <w:r w:rsidRPr="00964D23">
        <w:rPr>
          <w:rFonts w:ascii="Arial" w:eastAsia="Times New Roman" w:hAnsi="Arial" w:cs="Arial"/>
          <w:color w:val="262626"/>
          <w:sz w:val="23"/>
          <w:szCs w:val="23"/>
          <w:lang w:eastAsia="fr-FR"/>
        </w:rPr>
        <w:t xml:space="preserve"> </w:t>
      </w:r>
      <w:proofErr w:type="spellStart"/>
      <w:r w:rsidRPr="00964D23">
        <w:rPr>
          <w:rFonts w:ascii="Arial" w:eastAsia="Times New Roman" w:hAnsi="Arial" w:cs="Arial"/>
          <w:color w:val="262626"/>
          <w:sz w:val="23"/>
          <w:szCs w:val="23"/>
          <w:lang w:eastAsia="fr-FR"/>
        </w:rPr>
        <w:t>Poppies</w:t>
      </w:r>
      <w:proofErr w:type="spellEnd"/>
      <w:r w:rsidRPr="00964D23">
        <w:rPr>
          <w:rFonts w:ascii="Arial" w:eastAsia="Times New Roman" w:hAnsi="Arial" w:cs="Arial"/>
          <w:color w:val="262626"/>
          <w:sz w:val="23"/>
          <w:szCs w:val="23"/>
          <w:lang w:eastAsia="fr-FR"/>
        </w:rPr>
        <w:t xml:space="preserve">". Paul </w:t>
      </w:r>
      <w:proofErr w:type="spellStart"/>
      <w:r w:rsidRPr="00964D23">
        <w:rPr>
          <w:rFonts w:ascii="Arial" w:eastAsia="Times New Roman" w:hAnsi="Arial" w:cs="Arial"/>
          <w:color w:val="262626"/>
          <w:sz w:val="23"/>
          <w:szCs w:val="23"/>
          <w:lang w:eastAsia="fr-FR"/>
        </w:rPr>
        <w:t>Cummins</w:t>
      </w:r>
      <w:proofErr w:type="spellEnd"/>
      <w:r w:rsidRPr="00964D23">
        <w:rPr>
          <w:rFonts w:ascii="Arial" w:eastAsia="Times New Roman" w:hAnsi="Arial" w:cs="Arial"/>
          <w:color w:val="262626"/>
          <w:sz w:val="23"/>
          <w:szCs w:val="23"/>
          <w:lang w:eastAsia="fr-FR"/>
        </w:rPr>
        <w:t xml:space="preserve"> le créateur de l'</w:t>
      </w:r>
      <w:proofErr w:type="spellStart"/>
      <w:r w:rsidRPr="00964D23">
        <w:rPr>
          <w:rFonts w:ascii="Arial" w:eastAsia="Times New Roman" w:hAnsi="Arial" w:cs="Arial"/>
          <w:color w:val="262626"/>
          <w:sz w:val="23"/>
          <w:szCs w:val="23"/>
          <w:lang w:eastAsia="fr-FR"/>
        </w:rPr>
        <w:t>oeuvre</w:t>
      </w:r>
      <w:proofErr w:type="spellEnd"/>
      <w:r w:rsidRPr="00964D23">
        <w:rPr>
          <w:rFonts w:ascii="Arial" w:eastAsia="Times New Roman" w:hAnsi="Arial" w:cs="Arial"/>
          <w:color w:val="262626"/>
          <w:sz w:val="23"/>
          <w:szCs w:val="23"/>
          <w:lang w:eastAsia="fr-FR"/>
        </w:rPr>
        <w:t xml:space="preserve"> est tout simplement heureux que le public s'en empare ainsi. </w:t>
      </w:r>
      <w:r w:rsidRPr="00964D23">
        <w:rPr>
          <w:rFonts w:ascii="Arial" w:eastAsia="Times New Roman" w:hAnsi="Arial" w:cs="Arial"/>
          <w:color w:val="262626"/>
          <w:sz w:val="23"/>
          <w:szCs w:val="23"/>
          <w:lang w:eastAsia="fr-FR"/>
        </w:rPr>
        <w:br/>
      </w:r>
      <w:r w:rsidRPr="00964D23">
        <w:rPr>
          <w:rFonts w:ascii="Arial" w:eastAsia="Times New Roman" w:hAnsi="Arial" w:cs="Arial"/>
          <w:color w:val="262626"/>
          <w:sz w:val="23"/>
          <w:szCs w:val="23"/>
          <w:lang w:eastAsia="fr-FR"/>
        </w:rPr>
        <w:br/>
        <w:t>Vue du ciel, l’installation intitulée “Terres abreuvées de sang et Mer de Rouge” évoque de manière très réaliste le sang versé lors des batailles.  </w:t>
      </w:r>
    </w:p>
    <w:p w:rsidR="00964D23" w:rsidRPr="00964D23" w:rsidRDefault="00964D23" w:rsidP="00964D23">
      <w:pPr>
        <w:shd w:val="clear" w:color="auto" w:fill="FFFFFF"/>
        <w:spacing w:line="345" w:lineRule="atLeast"/>
        <w:rPr>
          <w:rFonts w:ascii="Arial" w:eastAsia="Times New Roman" w:hAnsi="Arial" w:cs="Arial"/>
          <w:color w:val="262626"/>
          <w:sz w:val="23"/>
          <w:szCs w:val="23"/>
          <w:lang w:eastAsia="fr-FR"/>
        </w:rPr>
      </w:pPr>
      <w:r w:rsidRPr="00964D23">
        <w:rPr>
          <w:rFonts w:ascii="Arial" w:eastAsia="Times New Roman" w:hAnsi="Arial" w:cs="Arial"/>
          <w:b/>
          <w:bCs/>
          <w:color w:val="262626"/>
          <w:sz w:val="17"/>
          <w:szCs w:val="17"/>
          <w:bdr w:val="none" w:sz="0" w:space="0" w:color="auto" w:frame="1"/>
          <w:lang w:eastAsia="fr-FR"/>
        </w:rPr>
        <w:t xml:space="preserve"> "Blood </w:t>
      </w:r>
      <w:proofErr w:type="spellStart"/>
      <w:r w:rsidRPr="00964D23">
        <w:rPr>
          <w:rFonts w:ascii="Arial" w:eastAsia="Times New Roman" w:hAnsi="Arial" w:cs="Arial"/>
          <w:b/>
          <w:bCs/>
          <w:color w:val="262626"/>
          <w:sz w:val="17"/>
          <w:szCs w:val="17"/>
          <w:bdr w:val="none" w:sz="0" w:space="0" w:color="auto" w:frame="1"/>
          <w:lang w:eastAsia="fr-FR"/>
        </w:rPr>
        <w:t>Swept</w:t>
      </w:r>
      <w:proofErr w:type="spellEnd"/>
      <w:r w:rsidRPr="00964D23">
        <w:rPr>
          <w:rFonts w:ascii="Arial" w:eastAsia="Times New Roman" w:hAnsi="Arial" w:cs="Arial"/>
          <w:b/>
          <w:bCs/>
          <w:color w:val="262626"/>
          <w:sz w:val="17"/>
          <w:szCs w:val="17"/>
          <w:bdr w:val="none" w:sz="0" w:space="0" w:color="auto" w:frame="1"/>
          <w:lang w:eastAsia="fr-FR"/>
        </w:rPr>
        <w:t xml:space="preserve"> Lands and </w:t>
      </w:r>
      <w:proofErr w:type="spellStart"/>
      <w:r w:rsidRPr="00964D23">
        <w:rPr>
          <w:rFonts w:ascii="Arial" w:eastAsia="Times New Roman" w:hAnsi="Arial" w:cs="Arial"/>
          <w:b/>
          <w:bCs/>
          <w:color w:val="262626"/>
          <w:sz w:val="17"/>
          <w:szCs w:val="17"/>
          <w:bdr w:val="none" w:sz="0" w:space="0" w:color="auto" w:frame="1"/>
          <w:lang w:eastAsia="fr-FR"/>
        </w:rPr>
        <w:t>Seas</w:t>
      </w:r>
      <w:proofErr w:type="spellEnd"/>
      <w:r w:rsidRPr="00964D23">
        <w:rPr>
          <w:rFonts w:ascii="Arial" w:eastAsia="Times New Roman" w:hAnsi="Arial" w:cs="Arial"/>
          <w:b/>
          <w:bCs/>
          <w:color w:val="262626"/>
          <w:sz w:val="17"/>
          <w:szCs w:val="17"/>
          <w:bdr w:val="none" w:sz="0" w:space="0" w:color="auto" w:frame="1"/>
          <w:lang w:eastAsia="fr-FR"/>
        </w:rPr>
        <w:t xml:space="preserve"> of </w:t>
      </w:r>
      <w:proofErr w:type="spellStart"/>
      <w:r w:rsidRPr="00964D23">
        <w:rPr>
          <w:rFonts w:ascii="Arial" w:eastAsia="Times New Roman" w:hAnsi="Arial" w:cs="Arial"/>
          <w:b/>
          <w:bCs/>
          <w:color w:val="262626"/>
          <w:sz w:val="17"/>
          <w:szCs w:val="17"/>
          <w:bdr w:val="none" w:sz="0" w:space="0" w:color="auto" w:frame="1"/>
          <w:lang w:eastAsia="fr-FR"/>
        </w:rPr>
        <w:t>Red</w:t>
      </w:r>
      <w:proofErr w:type="spellEnd"/>
      <w:r w:rsidRPr="00964D23">
        <w:rPr>
          <w:rFonts w:ascii="Arial" w:eastAsia="Times New Roman" w:hAnsi="Arial" w:cs="Arial"/>
          <w:b/>
          <w:bCs/>
          <w:color w:val="262626"/>
          <w:sz w:val="17"/>
          <w:szCs w:val="17"/>
          <w:bdr w:val="none" w:sz="0" w:space="0" w:color="auto" w:frame="1"/>
          <w:lang w:eastAsia="fr-FR"/>
        </w:rPr>
        <w:t>" l'</w:t>
      </w:r>
      <w:proofErr w:type="spellStart"/>
      <w:r w:rsidRPr="00964D23">
        <w:rPr>
          <w:rFonts w:ascii="Arial" w:eastAsia="Times New Roman" w:hAnsi="Arial" w:cs="Arial"/>
          <w:b/>
          <w:bCs/>
          <w:color w:val="262626"/>
          <w:sz w:val="17"/>
          <w:szCs w:val="17"/>
          <w:bdr w:val="none" w:sz="0" w:space="0" w:color="auto" w:frame="1"/>
          <w:lang w:eastAsia="fr-FR"/>
        </w:rPr>
        <w:t>oeuvre</w:t>
      </w:r>
      <w:proofErr w:type="spellEnd"/>
      <w:r w:rsidRPr="00964D23">
        <w:rPr>
          <w:rFonts w:ascii="Arial" w:eastAsia="Times New Roman" w:hAnsi="Arial" w:cs="Arial"/>
          <w:b/>
          <w:bCs/>
          <w:color w:val="262626"/>
          <w:sz w:val="17"/>
          <w:szCs w:val="17"/>
          <w:bdr w:val="none" w:sz="0" w:space="0" w:color="auto" w:frame="1"/>
          <w:lang w:eastAsia="fr-FR"/>
        </w:rPr>
        <w:t xml:space="preserve"> de Paul </w:t>
      </w:r>
      <w:proofErr w:type="spellStart"/>
      <w:r w:rsidRPr="00964D23">
        <w:rPr>
          <w:rFonts w:ascii="Arial" w:eastAsia="Times New Roman" w:hAnsi="Arial" w:cs="Arial"/>
          <w:b/>
          <w:bCs/>
          <w:color w:val="262626"/>
          <w:sz w:val="17"/>
          <w:szCs w:val="17"/>
          <w:bdr w:val="none" w:sz="0" w:space="0" w:color="auto" w:frame="1"/>
          <w:lang w:eastAsia="fr-FR"/>
        </w:rPr>
        <w:t>Cummins</w:t>
      </w:r>
      <w:proofErr w:type="spellEnd"/>
      <w:r w:rsidRPr="00964D23">
        <w:rPr>
          <w:rFonts w:ascii="Arial" w:eastAsia="Times New Roman" w:hAnsi="Arial" w:cs="Arial"/>
          <w:b/>
          <w:bCs/>
          <w:color w:val="262626"/>
          <w:sz w:val="17"/>
          <w:szCs w:val="17"/>
          <w:bdr w:val="none" w:sz="0" w:space="0" w:color="auto" w:frame="1"/>
          <w:lang w:eastAsia="fr-FR"/>
        </w:rPr>
        <w:t xml:space="preserve"> comptabilise plus de 880 000 coquelicots en céramique</w:t>
      </w:r>
      <w:r w:rsidRPr="00964D23">
        <w:rPr>
          <w:rFonts w:ascii="Arial" w:eastAsia="Times New Roman" w:hAnsi="Arial" w:cs="Arial"/>
          <w:color w:val="262626"/>
          <w:sz w:val="23"/>
          <w:szCs w:val="23"/>
          <w:lang w:eastAsia="fr-FR"/>
        </w:rPr>
        <w:t> </w:t>
      </w:r>
      <w:r w:rsidRPr="00964D23">
        <w:rPr>
          <w:rFonts w:ascii="Arial" w:eastAsia="Times New Roman" w:hAnsi="Arial" w:cs="Arial"/>
          <w:color w:val="262626"/>
          <w:sz w:val="17"/>
          <w:szCs w:val="17"/>
          <w:bdr w:val="none" w:sz="0" w:space="0" w:color="auto" w:frame="1"/>
          <w:lang w:eastAsia="fr-FR"/>
        </w:rPr>
        <w:t xml:space="preserve">© France 2 / </w:t>
      </w:r>
      <w:proofErr w:type="spellStart"/>
      <w:r w:rsidRPr="00964D23">
        <w:rPr>
          <w:rFonts w:ascii="Arial" w:eastAsia="Times New Roman" w:hAnsi="Arial" w:cs="Arial"/>
          <w:color w:val="262626"/>
          <w:sz w:val="17"/>
          <w:szCs w:val="17"/>
          <w:bdr w:val="none" w:sz="0" w:space="0" w:color="auto" w:frame="1"/>
          <w:lang w:eastAsia="fr-FR"/>
        </w:rPr>
        <w:t>Culturebox</w:t>
      </w:r>
      <w:proofErr w:type="spellEnd"/>
    </w:p>
    <w:p w:rsidR="00964D23" w:rsidRPr="00964D23" w:rsidRDefault="00964D23" w:rsidP="00964D23">
      <w:pPr>
        <w:shd w:val="clear" w:color="auto" w:fill="FFFFFF"/>
        <w:spacing w:after="240" w:line="345" w:lineRule="atLeast"/>
        <w:rPr>
          <w:rFonts w:ascii="Arial" w:eastAsia="Times New Roman" w:hAnsi="Arial" w:cs="Arial"/>
          <w:color w:val="262626"/>
          <w:sz w:val="23"/>
          <w:szCs w:val="23"/>
          <w:lang w:eastAsia="fr-FR"/>
        </w:rPr>
      </w:pPr>
      <w:r w:rsidRPr="00964D23">
        <w:rPr>
          <w:rFonts w:ascii="Arial" w:eastAsia="Times New Roman" w:hAnsi="Arial" w:cs="Arial"/>
          <w:color w:val="262626"/>
          <w:sz w:val="23"/>
          <w:szCs w:val="23"/>
          <w:lang w:eastAsia="fr-FR"/>
        </w:rPr>
        <w:br/>
      </w:r>
      <w:r w:rsidRPr="00964D23">
        <w:rPr>
          <w:rFonts w:ascii="Arial" w:eastAsia="Times New Roman" w:hAnsi="Arial" w:cs="Arial"/>
          <w:color w:val="262626"/>
          <w:sz w:val="23"/>
          <w:szCs w:val="23"/>
          <w:bdr w:val="none" w:sz="0" w:space="0" w:color="auto" w:frame="1"/>
          <w:lang w:eastAsia="fr-FR"/>
        </w:rPr>
        <w:t>Dans les pays du Commonwealth, le coquelicot est associé à la mémoire de ceux qui sont morts pendant la première guerre mondiale, chaque fleur représente un soldat tué entre 1914 et 1918. Aujourd'hui encore, le Royaume-Uni porte les stigmates du traumatisme. </w:t>
      </w:r>
      <w:r w:rsidRPr="00964D23">
        <w:rPr>
          <w:rFonts w:ascii="Arial" w:eastAsia="Times New Roman" w:hAnsi="Arial" w:cs="Arial"/>
          <w:color w:val="262626"/>
          <w:sz w:val="23"/>
          <w:szCs w:val="23"/>
          <w:lang w:eastAsia="fr-FR"/>
        </w:rPr>
        <w:br/>
      </w:r>
      <w:r w:rsidRPr="00964D23">
        <w:rPr>
          <w:rFonts w:ascii="Arial" w:eastAsia="Times New Roman" w:hAnsi="Arial" w:cs="Arial"/>
          <w:color w:val="262626"/>
          <w:sz w:val="23"/>
          <w:szCs w:val="23"/>
          <w:lang w:eastAsia="fr-FR"/>
        </w:rPr>
        <w:br/>
        <w:t>Ce jeudi 16 octobre, la reine Elizabeth et le duc d'Edimbourg (lui-même ancien officier) se sont rendus sur le gigantesque champ de coquelicots en céramique pour rendre hommage aux victimes de la guerre. </w:t>
      </w:r>
    </w:p>
    <w:p w:rsidR="00964D23" w:rsidRPr="00964D23" w:rsidRDefault="00964D23" w:rsidP="00964D23">
      <w:pPr>
        <w:shd w:val="clear" w:color="auto" w:fill="FFFFFF"/>
        <w:spacing w:line="345" w:lineRule="atLeast"/>
        <w:rPr>
          <w:rFonts w:ascii="Arial" w:eastAsia="Times New Roman" w:hAnsi="Arial" w:cs="Arial"/>
          <w:color w:val="262626"/>
          <w:sz w:val="23"/>
          <w:szCs w:val="23"/>
          <w:lang w:eastAsia="fr-FR"/>
        </w:rPr>
      </w:pPr>
    </w:p>
    <w:p w:rsidR="00964D23" w:rsidRPr="00964D23" w:rsidRDefault="00964D23" w:rsidP="00964D23">
      <w:pPr>
        <w:shd w:val="clear" w:color="auto" w:fill="FFFFFF"/>
        <w:spacing w:after="240" w:line="345" w:lineRule="atLeast"/>
        <w:rPr>
          <w:rFonts w:ascii="Arial" w:eastAsia="Times New Roman" w:hAnsi="Arial" w:cs="Arial"/>
          <w:color w:val="262626"/>
          <w:sz w:val="23"/>
          <w:szCs w:val="23"/>
          <w:lang w:eastAsia="fr-FR"/>
        </w:rPr>
      </w:pPr>
      <w:r w:rsidRPr="00964D23">
        <w:rPr>
          <w:rFonts w:ascii="Arial" w:eastAsia="Times New Roman" w:hAnsi="Arial" w:cs="Arial"/>
          <w:color w:val="262626"/>
          <w:sz w:val="23"/>
          <w:szCs w:val="23"/>
          <w:lang w:eastAsia="fr-FR"/>
        </w:rPr>
        <w:t>Sur les réseaux sociaux le phénomène prend aussi de l'ampleur. Sur Twitter, le #</w:t>
      </w:r>
      <w:proofErr w:type="spellStart"/>
      <w:r w:rsidRPr="00964D23">
        <w:rPr>
          <w:rFonts w:ascii="Arial" w:eastAsia="Times New Roman" w:hAnsi="Arial" w:cs="Arial"/>
          <w:color w:val="262626"/>
          <w:sz w:val="23"/>
          <w:szCs w:val="23"/>
          <w:lang w:eastAsia="fr-FR"/>
        </w:rPr>
        <w:t>TowerPoppies</w:t>
      </w:r>
      <w:proofErr w:type="spellEnd"/>
      <w:r w:rsidRPr="00964D23">
        <w:rPr>
          <w:rFonts w:ascii="Arial" w:eastAsia="Times New Roman" w:hAnsi="Arial" w:cs="Arial"/>
          <w:color w:val="262626"/>
          <w:sz w:val="23"/>
          <w:szCs w:val="23"/>
          <w:lang w:eastAsia="fr-FR"/>
        </w:rPr>
        <w:t> permet de découvrir l'évènement en live et en photo</w:t>
      </w:r>
      <w:r>
        <w:rPr>
          <w:rFonts w:ascii="Arial" w:eastAsia="Times New Roman" w:hAnsi="Arial" w:cs="Arial"/>
          <w:color w:val="262626"/>
          <w:sz w:val="23"/>
          <w:szCs w:val="23"/>
          <w:lang w:eastAsia="fr-FR"/>
        </w:rPr>
        <w:t>.</w:t>
      </w:r>
    </w:p>
    <w:p w:rsidR="00964D23" w:rsidRPr="00964D23" w:rsidRDefault="00964D23" w:rsidP="00964D23">
      <w:pPr>
        <w:shd w:val="clear" w:color="auto" w:fill="FFFFFF"/>
        <w:spacing w:line="345" w:lineRule="atLeast"/>
        <w:rPr>
          <w:rFonts w:ascii="Arial" w:eastAsia="Times New Roman" w:hAnsi="Arial" w:cs="Arial"/>
          <w:color w:val="262626"/>
          <w:sz w:val="23"/>
          <w:szCs w:val="23"/>
          <w:lang w:eastAsia="fr-FR"/>
        </w:rPr>
      </w:pPr>
      <w:r w:rsidRPr="00964D23">
        <w:rPr>
          <w:rFonts w:ascii="Arial" w:eastAsia="Times New Roman" w:hAnsi="Arial" w:cs="Arial"/>
          <w:color w:val="262626"/>
          <w:sz w:val="23"/>
          <w:szCs w:val="23"/>
          <w:lang w:eastAsia="fr-FR"/>
        </w:rPr>
        <w:br/>
      </w:r>
      <w:r w:rsidRPr="00964D23">
        <w:rPr>
          <w:rFonts w:ascii="Arial" w:eastAsia="Times New Roman" w:hAnsi="Arial" w:cs="Arial"/>
          <w:color w:val="262626"/>
          <w:sz w:val="23"/>
          <w:szCs w:val="23"/>
          <w:bdr w:val="none" w:sz="0" w:space="0" w:color="auto" w:frame="1"/>
          <w:lang w:eastAsia="fr-FR"/>
        </w:rPr>
        <w:t>Le premier coquelicot a été planté en août, le dernier le sera le 11 novembre pour les commémorations du centenaire de la guerre. Les fleurs ont toutes été vendues d'avance au profit des associations d'anciens combattants. </w:t>
      </w:r>
    </w:p>
    <w:p w:rsidR="00964D23" w:rsidRPr="00964D23" w:rsidRDefault="00964D23" w:rsidP="00964D23">
      <w:pPr>
        <w:shd w:val="clear" w:color="auto" w:fill="FFFFFF"/>
        <w:spacing w:line="332" w:lineRule="atLeast"/>
        <w:rPr>
          <w:rFonts w:ascii="Arial" w:eastAsia="Times New Roman" w:hAnsi="Arial" w:cs="Arial"/>
          <w:b/>
          <w:bCs/>
          <w:color w:val="262626"/>
          <w:lang w:eastAsia="fr-FR"/>
        </w:rPr>
      </w:pPr>
      <w:r w:rsidRPr="00964D23">
        <w:rPr>
          <w:rFonts w:ascii="Arial" w:eastAsia="Times New Roman" w:hAnsi="Arial" w:cs="Arial"/>
          <w:b/>
          <w:bCs/>
          <w:color w:val="262626"/>
          <w:bdr w:val="none" w:sz="0" w:space="0" w:color="auto" w:frame="1"/>
          <w:lang w:eastAsia="fr-FR"/>
        </w:rPr>
        <w:t xml:space="preserve">Par Odile </w:t>
      </w:r>
      <w:proofErr w:type="spellStart"/>
      <w:r w:rsidRPr="00964D23">
        <w:rPr>
          <w:rFonts w:ascii="Arial" w:eastAsia="Times New Roman" w:hAnsi="Arial" w:cs="Arial"/>
          <w:b/>
          <w:bCs/>
          <w:color w:val="262626"/>
          <w:bdr w:val="none" w:sz="0" w:space="0" w:color="auto" w:frame="1"/>
          <w:lang w:eastAsia="fr-FR"/>
        </w:rPr>
        <w:t>Morain</w:t>
      </w:r>
      <w:proofErr w:type="spellEnd"/>
    </w:p>
    <w:p w:rsidR="0074537B" w:rsidRDefault="0074537B" w:rsidP="00964D23">
      <w:bookmarkStart w:id="0" w:name="_GoBack"/>
      <w:bookmarkEnd w:id="0"/>
    </w:p>
    <w:sectPr w:rsidR="0074537B" w:rsidSect="00964D23">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F52E0"/>
    <w:multiLevelType w:val="multilevel"/>
    <w:tmpl w:val="2CCC0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142FC4"/>
    <w:multiLevelType w:val="multilevel"/>
    <w:tmpl w:val="6A4A0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D17E64"/>
    <w:multiLevelType w:val="multilevel"/>
    <w:tmpl w:val="4704D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D23"/>
    <w:rsid w:val="000D0AC1"/>
    <w:rsid w:val="003A0FCD"/>
    <w:rsid w:val="0074537B"/>
    <w:rsid w:val="00964D23"/>
    <w:rsid w:val="00A567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FCD"/>
    <w:rPr>
      <w:sz w:val="20"/>
      <w:szCs w:val="20"/>
      <w:lang w:val="fr-FR"/>
    </w:rPr>
  </w:style>
  <w:style w:type="paragraph" w:styleId="Heading1">
    <w:name w:val="heading 1"/>
    <w:basedOn w:val="Normal"/>
    <w:next w:val="Normal"/>
    <w:link w:val="Heading1Char"/>
    <w:uiPriority w:val="9"/>
    <w:qFormat/>
    <w:rsid w:val="003A0FC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3A0FC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 w:val="22"/>
      <w:szCs w:val="22"/>
    </w:rPr>
  </w:style>
  <w:style w:type="paragraph" w:styleId="Heading3">
    <w:name w:val="heading 3"/>
    <w:basedOn w:val="Normal"/>
    <w:next w:val="Normal"/>
    <w:link w:val="Heading3Char"/>
    <w:uiPriority w:val="9"/>
    <w:unhideWhenUsed/>
    <w:qFormat/>
    <w:rsid w:val="003A0FCD"/>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A0FCD"/>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A0FCD"/>
    <w:pPr>
      <w:pBdr>
        <w:bottom w:val="single" w:sz="6" w:space="1" w:color="4F81BD" w:themeColor="accent1"/>
      </w:pBdr>
      <w:spacing w:before="30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A0FCD"/>
    <w:pPr>
      <w:pBdr>
        <w:bottom w:val="dotted" w:sz="6" w:space="1" w:color="4F81BD" w:themeColor="accent1"/>
      </w:pBdr>
      <w:spacing w:before="30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A0FCD"/>
    <w:pPr>
      <w:spacing w:before="30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A0FCD"/>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3A0FCD"/>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FCD"/>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3A0FCD"/>
    <w:rPr>
      <w:caps/>
      <w:spacing w:val="15"/>
      <w:shd w:val="clear" w:color="auto" w:fill="DBE5F1" w:themeFill="accent1" w:themeFillTint="33"/>
    </w:rPr>
  </w:style>
  <w:style w:type="character" w:customStyle="1" w:styleId="Heading3Char">
    <w:name w:val="Heading 3 Char"/>
    <w:basedOn w:val="DefaultParagraphFont"/>
    <w:link w:val="Heading3"/>
    <w:uiPriority w:val="9"/>
    <w:rsid w:val="003A0FCD"/>
    <w:rPr>
      <w:caps/>
      <w:color w:val="243F60" w:themeColor="accent1" w:themeShade="7F"/>
      <w:spacing w:val="15"/>
    </w:rPr>
  </w:style>
  <w:style w:type="character" w:customStyle="1" w:styleId="Heading4Char">
    <w:name w:val="Heading 4 Char"/>
    <w:basedOn w:val="DefaultParagraphFont"/>
    <w:link w:val="Heading4"/>
    <w:uiPriority w:val="9"/>
    <w:semiHidden/>
    <w:rsid w:val="003A0FCD"/>
    <w:rPr>
      <w:caps/>
      <w:color w:val="365F91" w:themeColor="accent1" w:themeShade="BF"/>
      <w:spacing w:val="10"/>
    </w:rPr>
  </w:style>
  <w:style w:type="character" w:customStyle="1" w:styleId="Heading5Char">
    <w:name w:val="Heading 5 Char"/>
    <w:basedOn w:val="DefaultParagraphFont"/>
    <w:link w:val="Heading5"/>
    <w:uiPriority w:val="9"/>
    <w:semiHidden/>
    <w:rsid w:val="003A0FCD"/>
    <w:rPr>
      <w:caps/>
      <w:color w:val="365F91" w:themeColor="accent1" w:themeShade="BF"/>
      <w:spacing w:val="10"/>
    </w:rPr>
  </w:style>
  <w:style w:type="character" w:customStyle="1" w:styleId="Heading6Char">
    <w:name w:val="Heading 6 Char"/>
    <w:basedOn w:val="DefaultParagraphFont"/>
    <w:link w:val="Heading6"/>
    <w:uiPriority w:val="9"/>
    <w:semiHidden/>
    <w:rsid w:val="003A0FCD"/>
    <w:rPr>
      <w:caps/>
      <w:color w:val="365F91" w:themeColor="accent1" w:themeShade="BF"/>
      <w:spacing w:val="10"/>
    </w:rPr>
  </w:style>
  <w:style w:type="character" w:customStyle="1" w:styleId="Heading7Char">
    <w:name w:val="Heading 7 Char"/>
    <w:basedOn w:val="DefaultParagraphFont"/>
    <w:link w:val="Heading7"/>
    <w:uiPriority w:val="9"/>
    <w:semiHidden/>
    <w:rsid w:val="003A0FCD"/>
    <w:rPr>
      <w:caps/>
      <w:color w:val="365F91" w:themeColor="accent1" w:themeShade="BF"/>
      <w:spacing w:val="10"/>
    </w:rPr>
  </w:style>
  <w:style w:type="character" w:customStyle="1" w:styleId="Heading8Char">
    <w:name w:val="Heading 8 Char"/>
    <w:basedOn w:val="DefaultParagraphFont"/>
    <w:link w:val="Heading8"/>
    <w:uiPriority w:val="9"/>
    <w:semiHidden/>
    <w:rsid w:val="003A0FCD"/>
    <w:rPr>
      <w:caps/>
      <w:spacing w:val="10"/>
      <w:sz w:val="18"/>
      <w:szCs w:val="18"/>
    </w:rPr>
  </w:style>
  <w:style w:type="character" w:customStyle="1" w:styleId="Heading9Char">
    <w:name w:val="Heading 9 Char"/>
    <w:basedOn w:val="DefaultParagraphFont"/>
    <w:link w:val="Heading9"/>
    <w:uiPriority w:val="9"/>
    <w:semiHidden/>
    <w:rsid w:val="003A0FCD"/>
    <w:rPr>
      <w:i/>
      <w:caps/>
      <w:spacing w:val="10"/>
      <w:sz w:val="18"/>
      <w:szCs w:val="18"/>
    </w:rPr>
  </w:style>
  <w:style w:type="paragraph" w:styleId="Caption">
    <w:name w:val="caption"/>
    <w:basedOn w:val="Normal"/>
    <w:next w:val="Normal"/>
    <w:uiPriority w:val="35"/>
    <w:semiHidden/>
    <w:unhideWhenUsed/>
    <w:qFormat/>
    <w:rsid w:val="003A0FCD"/>
    <w:rPr>
      <w:b/>
      <w:bCs/>
      <w:color w:val="365F91" w:themeColor="accent1" w:themeShade="BF"/>
      <w:sz w:val="16"/>
      <w:szCs w:val="16"/>
    </w:rPr>
  </w:style>
  <w:style w:type="paragraph" w:styleId="Title">
    <w:name w:val="Title"/>
    <w:basedOn w:val="Normal"/>
    <w:next w:val="Normal"/>
    <w:link w:val="TitleChar"/>
    <w:uiPriority w:val="10"/>
    <w:qFormat/>
    <w:rsid w:val="003A0FCD"/>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A0FCD"/>
    <w:rPr>
      <w:caps/>
      <w:color w:val="4F81BD" w:themeColor="accent1"/>
      <w:spacing w:val="10"/>
      <w:kern w:val="28"/>
      <w:sz w:val="52"/>
      <w:szCs w:val="52"/>
    </w:rPr>
  </w:style>
  <w:style w:type="paragraph" w:styleId="Subtitle">
    <w:name w:val="Subtitle"/>
    <w:basedOn w:val="Normal"/>
    <w:next w:val="Normal"/>
    <w:link w:val="SubtitleChar"/>
    <w:uiPriority w:val="11"/>
    <w:qFormat/>
    <w:rsid w:val="003A0FCD"/>
    <w:pPr>
      <w:spacing w:after="1000"/>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A0FCD"/>
    <w:rPr>
      <w:caps/>
      <w:color w:val="595959" w:themeColor="text1" w:themeTint="A6"/>
      <w:spacing w:val="10"/>
      <w:sz w:val="24"/>
      <w:szCs w:val="24"/>
    </w:rPr>
  </w:style>
  <w:style w:type="character" w:styleId="Strong">
    <w:name w:val="Strong"/>
    <w:uiPriority w:val="22"/>
    <w:qFormat/>
    <w:rsid w:val="003A0FCD"/>
    <w:rPr>
      <w:b/>
      <w:bCs/>
    </w:rPr>
  </w:style>
  <w:style w:type="character" w:styleId="Emphasis">
    <w:name w:val="Emphasis"/>
    <w:uiPriority w:val="20"/>
    <w:qFormat/>
    <w:rsid w:val="003A0FCD"/>
    <w:rPr>
      <w:caps/>
      <w:color w:val="243F60" w:themeColor="accent1" w:themeShade="7F"/>
      <w:spacing w:val="5"/>
    </w:rPr>
  </w:style>
  <w:style w:type="paragraph" w:styleId="NoSpacing">
    <w:name w:val="No Spacing"/>
    <w:basedOn w:val="Normal"/>
    <w:link w:val="NoSpacingChar"/>
    <w:uiPriority w:val="1"/>
    <w:qFormat/>
    <w:rsid w:val="003A0FCD"/>
  </w:style>
  <w:style w:type="character" w:customStyle="1" w:styleId="NoSpacingChar">
    <w:name w:val="No Spacing Char"/>
    <w:basedOn w:val="DefaultParagraphFont"/>
    <w:link w:val="NoSpacing"/>
    <w:uiPriority w:val="1"/>
    <w:rsid w:val="003A0FCD"/>
    <w:rPr>
      <w:sz w:val="20"/>
      <w:szCs w:val="20"/>
    </w:rPr>
  </w:style>
  <w:style w:type="paragraph" w:styleId="ListParagraph">
    <w:name w:val="List Paragraph"/>
    <w:basedOn w:val="Normal"/>
    <w:uiPriority w:val="34"/>
    <w:qFormat/>
    <w:rsid w:val="003A0FCD"/>
    <w:pPr>
      <w:ind w:left="720"/>
      <w:contextualSpacing/>
    </w:pPr>
  </w:style>
  <w:style w:type="paragraph" w:styleId="Quote">
    <w:name w:val="Quote"/>
    <w:basedOn w:val="Normal"/>
    <w:next w:val="Normal"/>
    <w:link w:val="QuoteChar"/>
    <w:uiPriority w:val="29"/>
    <w:qFormat/>
    <w:rsid w:val="003A0FCD"/>
    <w:rPr>
      <w:i/>
      <w:iCs/>
    </w:rPr>
  </w:style>
  <w:style w:type="character" w:customStyle="1" w:styleId="QuoteChar">
    <w:name w:val="Quote Char"/>
    <w:basedOn w:val="DefaultParagraphFont"/>
    <w:link w:val="Quote"/>
    <w:uiPriority w:val="29"/>
    <w:rsid w:val="003A0FCD"/>
    <w:rPr>
      <w:i/>
      <w:iCs/>
      <w:sz w:val="20"/>
      <w:szCs w:val="20"/>
    </w:rPr>
  </w:style>
  <w:style w:type="paragraph" w:styleId="IntenseQuote">
    <w:name w:val="Intense Quote"/>
    <w:basedOn w:val="Normal"/>
    <w:next w:val="Normal"/>
    <w:link w:val="IntenseQuoteChar"/>
    <w:uiPriority w:val="30"/>
    <w:qFormat/>
    <w:rsid w:val="003A0FCD"/>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A0FCD"/>
    <w:rPr>
      <w:i/>
      <w:iCs/>
      <w:color w:val="4F81BD" w:themeColor="accent1"/>
      <w:sz w:val="20"/>
      <w:szCs w:val="20"/>
    </w:rPr>
  </w:style>
  <w:style w:type="character" w:styleId="SubtleEmphasis">
    <w:name w:val="Subtle Emphasis"/>
    <w:uiPriority w:val="19"/>
    <w:qFormat/>
    <w:rsid w:val="003A0FCD"/>
    <w:rPr>
      <w:i/>
      <w:iCs/>
      <w:color w:val="243F60" w:themeColor="accent1" w:themeShade="7F"/>
    </w:rPr>
  </w:style>
  <w:style w:type="character" w:styleId="IntenseEmphasis">
    <w:name w:val="Intense Emphasis"/>
    <w:uiPriority w:val="21"/>
    <w:qFormat/>
    <w:rsid w:val="003A0FCD"/>
    <w:rPr>
      <w:b/>
      <w:bCs/>
      <w:caps/>
      <w:color w:val="243F60" w:themeColor="accent1" w:themeShade="7F"/>
      <w:spacing w:val="10"/>
    </w:rPr>
  </w:style>
  <w:style w:type="character" w:styleId="SubtleReference">
    <w:name w:val="Subtle Reference"/>
    <w:uiPriority w:val="31"/>
    <w:qFormat/>
    <w:rsid w:val="003A0FCD"/>
    <w:rPr>
      <w:b/>
      <w:bCs/>
      <w:color w:val="4F81BD" w:themeColor="accent1"/>
    </w:rPr>
  </w:style>
  <w:style w:type="character" w:styleId="IntenseReference">
    <w:name w:val="Intense Reference"/>
    <w:uiPriority w:val="32"/>
    <w:qFormat/>
    <w:rsid w:val="003A0FCD"/>
    <w:rPr>
      <w:b/>
      <w:bCs/>
      <w:i/>
      <w:iCs/>
      <w:caps/>
      <w:color w:val="4F81BD" w:themeColor="accent1"/>
    </w:rPr>
  </w:style>
  <w:style w:type="character" w:styleId="BookTitle">
    <w:name w:val="Book Title"/>
    <w:uiPriority w:val="33"/>
    <w:qFormat/>
    <w:rsid w:val="003A0FCD"/>
    <w:rPr>
      <w:b/>
      <w:bCs/>
      <w:i/>
      <w:iCs/>
      <w:spacing w:val="9"/>
    </w:rPr>
  </w:style>
  <w:style w:type="paragraph" w:styleId="TOCHeading">
    <w:name w:val="TOC Heading"/>
    <w:basedOn w:val="Heading1"/>
    <w:next w:val="Normal"/>
    <w:uiPriority w:val="39"/>
    <w:semiHidden/>
    <w:unhideWhenUsed/>
    <w:qFormat/>
    <w:rsid w:val="003A0FCD"/>
    <w:pPr>
      <w:outlineLvl w:val="9"/>
    </w:pPr>
    <w:rPr>
      <w:lang w:bidi="en-US"/>
    </w:rPr>
  </w:style>
  <w:style w:type="character" w:customStyle="1" w:styleId="published">
    <w:name w:val="published"/>
    <w:basedOn w:val="DefaultParagraphFont"/>
    <w:rsid w:val="00964D23"/>
  </w:style>
  <w:style w:type="character" w:styleId="Hyperlink">
    <w:name w:val="Hyperlink"/>
    <w:basedOn w:val="DefaultParagraphFont"/>
    <w:uiPriority w:val="99"/>
    <w:semiHidden/>
    <w:unhideWhenUsed/>
    <w:rsid w:val="00964D23"/>
    <w:rPr>
      <w:color w:val="0000FF"/>
      <w:u w:val="single"/>
    </w:rPr>
  </w:style>
  <w:style w:type="character" w:customStyle="1" w:styleId="description">
    <w:name w:val="description"/>
    <w:basedOn w:val="DefaultParagraphFont"/>
    <w:rsid w:val="00964D23"/>
  </w:style>
  <w:style w:type="paragraph" w:styleId="NormalWeb">
    <w:name w:val="Normal (Web)"/>
    <w:basedOn w:val="Normal"/>
    <w:uiPriority w:val="99"/>
    <w:semiHidden/>
    <w:unhideWhenUsed/>
    <w:rsid w:val="00964D23"/>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apple-converted-space">
    <w:name w:val="apple-converted-space"/>
    <w:basedOn w:val="DefaultParagraphFont"/>
    <w:rsid w:val="00964D23"/>
  </w:style>
  <w:style w:type="paragraph" w:customStyle="1" w:styleId="content-img-text">
    <w:name w:val="content-img-text"/>
    <w:basedOn w:val="Normal"/>
    <w:rsid w:val="00964D23"/>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legende">
    <w:name w:val="legende"/>
    <w:basedOn w:val="DefaultParagraphFont"/>
    <w:rsid w:val="00964D23"/>
  </w:style>
  <w:style w:type="character" w:customStyle="1" w:styleId="copyright">
    <w:name w:val="copyright"/>
    <w:basedOn w:val="DefaultParagraphFont"/>
    <w:rsid w:val="00964D23"/>
  </w:style>
  <w:style w:type="character" w:customStyle="1" w:styleId="respondleft">
    <w:name w:val="respondleft"/>
    <w:basedOn w:val="DefaultParagraphFont"/>
    <w:rsid w:val="00964D23"/>
  </w:style>
  <w:style w:type="paragraph" w:styleId="BalloonText">
    <w:name w:val="Balloon Text"/>
    <w:basedOn w:val="Normal"/>
    <w:link w:val="BalloonTextChar"/>
    <w:uiPriority w:val="99"/>
    <w:semiHidden/>
    <w:unhideWhenUsed/>
    <w:rsid w:val="00964D23"/>
    <w:rPr>
      <w:rFonts w:ascii="Tahoma" w:hAnsi="Tahoma" w:cs="Tahoma"/>
      <w:sz w:val="16"/>
      <w:szCs w:val="16"/>
    </w:rPr>
  </w:style>
  <w:style w:type="character" w:customStyle="1" w:styleId="BalloonTextChar">
    <w:name w:val="Balloon Text Char"/>
    <w:basedOn w:val="DefaultParagraphFont"/>
    <w:link w:val="BalloonText"/>
    <w:uiPriority w:val="99"/>
    <w:semiHidden/>
    <w:rsid w:val="00964D23"/>
    <w:rPr>
      <w:rFonts w:ascii="Tahoma" w:hAnsi="Tahoma" w:cs="Tahoma"/>
      <w:sz w:val="16"/>
      <w:szCs w:val="16"/>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FCD"/>
    <w:rPr>
      <w:sz w:val="20"/>
      <w:szCs w:val="20"/>
      <w:lang w:val="fr-FR"/>
    </w:rPr>
  </w:style>
  <w:style w:type="paragraph" w:styleId="Heading1">
    <w:name w:val="heading 1"/>
    <w:basedOn w:val="Normal"/>
    <w:next w:val="Normal"/>
    <w:link w:val="Heading1Char"/>
    <w:uiPriority w:val="9"/>
    <w:qFormat/>
    <w:rsid w:val="003A0FC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3A0FC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 w:val="22"/>
      <w:szCs w:val="22"/>
    </w:rPr>
  </w:style>
  <w:style w:type="paragraph" w:styleId="Heading3">
    <w:name w:val="heading 3"/>
    <w:basedOn w:val="Normal"/>
    <w:next w:val="Normal"/>
    <w:link w:val="Heading3Char"/>
    <w:uiPriority w:val="9"/>
    <w:unhideWhenUsed/>
    <w:qFormat/>
    <w:rsid w:val="003A0FCD"/>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A0FCD"/>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A0FCD"/>
    <w:pPr>
      <w:pBdr>
        <w:bottom w:val="single" w:sz="6" w:space="1" w:color="4F81BD" w:themeColor="accent1"/>
      </w:pBdr>
      <w:spacing w:before="30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A0FCD"/>
    <w:pPr>
      <w:pBdr>
        <w:bottom w:val="dotted" w:sz="6" w:space="1" w:color="4F81BD" w:themeColor="accent1"/>
      </w:pBdr>
      <w:spacing w:before="30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A0FCD"/>
    <w:pPr>
      <w:spacing w:before="30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A0FCD"/>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3A0FCD"/>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FCD"/>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3A0FCD"/>
    <w:rPr>
      <w:caps/>
      <w:spacing w:val="15"/>
      <w:shd w:val="clear" w:color="auto" w:fill="DBE5F1" w:themeFill="accent1" w:themeFillTint="33"/>
    </w:rPr>
  </w:style>
  <w:style w:type="character" w:customStyle="1" w:styleId="Heading3Char">
    <w:name w:val="Heading 3 Char"/>
    <w:basedOn w:val="DefaultParagraphFont"/>
    <w:link w:val="Heading3"/>
    <w:uiPriority w:val="9"/>
    <w:rsid w:val="003A0FCD"/>
    <w:rPr>
      <w:caps/>
      <w:color w:val="243F60" w:themeColor="accent1" w:themeShade="7F"/>
      <w:spacing w:val="15"/>
    </w:rPr>
  </w:style>
  <w:style w:type="character" w:customStyle="1" w:styleId="Heading4Char">
    <w:name w:val="Heading 4 Char"/>
    <w:basedOn w:val="DefaultParagraphFont"/>
    <w:link w:val="Heading4"/>
    <w:uiPriority w:val="9"/>
    <w:semiHidden/>
    <w:rsid w:val="003A0FCD"/>
    <w:rPr>
      <w:caps/>
      <w:color w:val="365F91" w:themeColor="accent1" w:themeShade="BF"/>
      <w:spacing w:val="10"/>
    </w:rPr>
  </w:style>
  <w:style w:type="character" w:customStyle="1" w:styleId="Heading5Char">
    <w:name w:val="Heading 5 Char"/>
    <w:basedOn w:val="DefaultParagraphFont"/>
    <w:link w:val="Heading5"/>
    <w:uiPriority w:val="9"/>
    <w:semiHidden/>
    <w:rsid w:val="003A0FCD"/>
    <w:rPr>
      <w:caps/>
      <w:color w:val="365F91" w:themeColor="accent1" w:themeShade="BF"/>
      <w:spacing w:val="10"/>
    </w:rPr>
  </w:style>
  <w:style w:type="character" w:customStyle="1" w:styleId="Heading6Char">
    <w:name w:val="Heading 6 Char"/>
    <w:basedOn w:val="DefaultParagraphFont"/>
    <w:link w:val="Heading6"/>
    <w:uiPriority w:val="9"/>
    <w:semiHidden/>
    <w:rsid w:val="003A0FCD"/>
    <w:rPr>
      <w:caps/>
      <w:color w:val="365F91" w:themeColor="accent1" w:themeShade="BF"/>
      <w:spacing w:val="10"/>
    </w:rPr>
  </w:style>
  <w:style w:type="character" w:customStyle="1" w:styleId="Heading7Char">
    <w:name w:val="Heading 7 Char"/>
    <w:basedOn w:val="DefaultParagraphFont"/>
    <w:link w:val="Heading7"/>
    <w:uiPriority w:val="9"/>
    <w:semiHidden/>
    <w:rsid w:val="003A0FCD"/>
    <w:rPr>
      <w:caps/>
      <w:color w:val="365F91" w:themeColor="accent1" w:themeShade="BF"/>
      <w:spacing w:val="10"/>
    </w:rPr>
  </w:style>
  <w:style w:type="character" w:customStyle="1" w:styleId="Heading8Char">
    <w:name w:val="Heading 8 Char"/>
    <w:basedOn w:val="DefaultParagraphFont"/>
    <w:link w:val="Heading8"/>
    <w:uiPriority w:val="9"/>
    <w:semiHidden/>
    <w:rsid w:val="003A0FCD"/>
    <w:rPr>
      <w:caps/>
      <w:spacing w:val="10"/>
      <w:sz w:val="18"/>
      <w:szCs w:val="18"/>
    </w:rPr>
  </w:style>
  <w:style w:type="character" w:customStyle="1" w:styleId="Heading9Char">
    <w:name w:val="Heading 9 Char"/>
    <w:basedOn w:val="DefaultParagraphFont"/>
    <w:link w:val="Heading9"/>
    <w:uiPriority w:val="9"/>
    <w:semiHidden/>
    <w:rsid w:val="003A0FCD"/>
    <w:rPr>
      <w:i/>
      <w:caps/>
      <w:spacing w:val="10"/>
      <w:sz w:val="18"/>
      <w:szCs w:val="18"/>
    </w:rPr>
  </w:style>
  <w:style w:type="paragraph" w:styleId="Caption">
    <w:name w:val="caption"/>
    <w:basedOn w:val="Normal"/>
    <w:next w:val="Normal"/>
    <w:uiPriority w:val="35"/>
    <w:semiHidden/>
    <w:unhideWhenUsed/>
    <w:qFormat/>
    <w:rsid w:val="003A0FCD"/>
    <w:rPr>
      <w:b/>
      <w:bCs/>
      <w:color w:val="365F91" w:themeColor="accent1" w:themeShade="BF"/>
      <w:sz w:val="16"/>
      <w:szCs w:val="16"/>
    </w:rPr>
  </w:style>
  <w:style w:type="paragraph" w:styleId="Title">
    <w:name w:val="Title"/>
    <w:basedOn w:val="Normal"/>
    <w:next w:val="Normal"/>
    <w:link w:val="TitleChar"/>
    <w:uiPriority w:val="10"/>
    <w:qFormat/>
    <w:rsid w:val="003A0FCD"/>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A0FCD"/>
    <w:rPr>
      <w:caps/>
      <w:color w:val="4F81BD" w:themeColor="accent1"/>
      <w:spacing w:val="10"/>
      <w:kern w:val="28"/>
      <w:sz w:val="52"/>
      <w:szCs w:val="52"/>
    </w:rPr>
  </w:style>
  <w:style w:type="paragraph" w:styleId="Subtitle">
    <w:name w:val="Subtitle"/>
    <w:basedOn w:val="Normal"/>
    <w:next w:val="Normal"/>
    <w:link w:val="SubtitleChar"/>
    <w:uiPriority w:val="11"/>
    <w:qFormat/>
    <w:rsid w:val="003A0FCD"/>
    <w:pPr>
      <w:spacing w:after="1000"/>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A0FCD"/>
    <w:rPr>
      <w:caps/>
      <w:color w:val="595959" w:themeColor="text1" w:themeTint="A6"/>
      <w:spacing w:val="10"/>
      <w:sz w:val="24"/>
      <w:szCs w:val="24"/>
    </w:rPr>
  </w:style>
  <w:style w:type="character" w:styleId="Strong">
    <w:name w:val="Strong"/>
    <w:uiPriority w:val="22"/>
    <w:qFormat/>
    <w:rsid w:val="003A0FCD"/>
    <w:rPr>
      <w:b/>
      <w:bCs/>
    </w:rPr>
  </w:style>
  <w:style w:type="character" w:styleId="Emphasis">
    <w:name w:val="Emphasis"/>
    <w:uiPriority w:val="20"/>
    <w:qFormat/>
    <w:rsid w:val="003A0FCD"/>
    <w:rPr>
      <w:caps/>
      <w:color w:val="243F60" w:themeColor="accent1" w:themeShade="7F"/>
      <w:spacing w:val="5"/>
    </w:rPr>
  </w:style>
  <w:style w:type="paragraph" w:styleId="NoSpacing">
    <w:name w:val="No Spacing"/>
    <w:basedOn w:val="Normal"/>
    <w:link w:val="NoSpacingChar"/>
    <w:uiPriority w:val="1"/>
    <w:qFormat/>
    <w:rsid w:val="003A0FCD"/>
  </w:style>
  <w:style w:type="character" w:customStyle="1" w:styleId="NoSpacingChar">
    <w:name w:val="No Spacing Char"/>
    <w:basedOn w:val="DefaultParagraphFont"/>
    <w:link w:val="NoSpacing"/>
    <w:uiPriority w:val="1"/>
    <w:rsid w:val="003A0FCD"/>
    <w:rPr>
      <w:sz w:val="20"/>
      <w:szCs w:val="20"/>
    </w:rPr>
  </w:style>
  <w:style w:type="paragraph" w:styleId="ListParagraph">
    <w:name w:val="List Paragraph"/>
    <w:basedOn w:val="Normal"/>
    <w:uiPriority w:val="34"/>
    <w:qFormat/>
    <w:rsid w:val="003A0FCD"/>
    <w:pPr>
      <w:ind w:left="720"/>
      <w:contextualSpacing/>
    </w:pPr>
  </w:style>
  <w:style w:type="paragraph" w:styleId="Quote">
    <w:name w:val="Quote"/>
    <w:basedOn w:val="Normal"/>
    <w:next w:val="Normal"/>
    <w:link w:val="QuoteChar"/>
    <w:uiPriority w:val="29"/>
    <w:qFormat/>
    <w:rsid w:val="003A0FCD"/>
    <w:rPr>
      <w:i/>
      <w:iCs/>
    </w:rPr>
  </w:style>
  <w:style w:type="character" w:customStyle="1" w:styleId="QuoteChar">
    <w:name w:val="Quote Char"/>
    <w:basedOn w:val="DefaultParagraphFont"/>
    <w:link w:val="Quote"/>
    <w:uiPriority w:val="29"/>
    <w:rsid w:val="003A0FCD"/>
    <w:rPr>
      <w:i/>
      <w:iCs/>
      <w:sz w:val="20"/>
      <w:szCs w:val="20"/>
    </w:rPr>
  </w:style>
  <w:style w:type="paragraph" w:styleId="IntenseQuote">
    <w:name w:val="Intense Quote"/>
    <w:basedOn w:val="Normal"/>
    <w:next w:val="Normal"/>
    <w:link w:val="IntenseQuoteChar"/>
    <w:uiPriority w:val="30"/>
    <w:qFormat/>
    <w:rsid w:val="003A0FCD"/>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A0FCD"/>
    <w:rPr>
      <w:i/>
      <w:iCs/>
      <w:color w:val="4F81BD" w:themeColor="accent1"/>
      <w:sz w:val="20"/>
      <w:szCs w:val="20"/>
    </w:rPr>
  </w:style>
  <w:style w:type="character" w:styleId="SubtleEmphasis">
    <w:name w:val="Subtle Emphasis"/>
    <w:uiPriority w:val="19"/>
    <w:qFormat/>
    <w:rsid w:val="003A0FCD"/>
    <w:rPr>
      <w:i/>
      <w:iCs/>
      <w:color w:val="243F60" w:themeColor="accent1" w:themeShade="7F"/>
    </w:rPr>
  </w:style>
  <w:style w:type="character" w:styleId="IntenseEmphasis">
    <w:name w:val="Intense Emphasis"/>
    <w:uiPriority w:val="21"/>
    <w:qFormat/>
    <w:rsid w:val="003A0FCD"/>
    <w:rPr>
      <w:b/>
      <w:bCs/>
      <w:caps/>
      <w:color w:val="243F60" w:themeColor="accent1" w:themeShade="7F"/>
      <w:spacing w:val="10"/>
    </w:rPr>
  </w:style>
  <w:style w:type="character" w:styleId="SubtleReference">
    <w:name w:val="Subtle Reference"/>
    <w:uiPriority w:val="31"/>
    <w:qFormat/>
    <w:rsid w:val="003A0FCD"/>
    <w:rPr>
      <w:b/>
      <w:bCs/>
      <w:color w:val="4F81BD" w:themeColor="accent1"/>
    </w:rPr>
  </w:style>
  <w:style w:type="character" w:styleId="IntenseReference">
    <w:name w:val="Intense Reference"/>
    <w:uiPriority w:val="32"/>
    <w:qFormat/>
    <w:rsid w:val="003A0FCD"/>
    <w:rPr>
      <w:b/>
      <w:bCs/>
      <w:i/>
      <w:iCs/>
      <w:caps/>
      <w:color w:val="4F81BD" w:themeColor="accent1"/>
    </w:rPr>
  </w:style>
  <w:style w:type="character" w:styleId="BookTitle">
    <w:name w:val="Book Title"/>
    <w:uiPriority w:val="33"/>
    <w:qFormat/>
    <w:rsid w:val="003A0FCD"/>
    <w:rPr>
      <w:b/>
      <w:bCs/>
      <w:i/>
      <w:iCs/>
      <w:spacing w:val="9"/>
    </w:rPr>
  </w:style>
  <w:style w:type="paragraph" w:styleId="TOCHeading">
    <w:name w:val="TOC Heading"/>
    <w:basedOn w:val="Heading1"/>
    <w:next w:val="Normal"/>
    <w:uiPriority w:val="39"/>
    <w:semiHidden/>
    <w:unhideWhenUsed/>
    <w:qFormat/>
    <w:rsid w:val="003A0FCD"/>
    <w:pPr>
      <w:outlineLvl w:val="9"/>
    </w:pPr>
    <w:rPr>
      <w:lang w:bidi="en-US"/>
    </w:rPr>
  </w:style>
  <w:style w:type="character" w:customStyle="1" w:styleId="published">
    <w:name w:val="published"/>
    <w:basedOn w:val="DefaultParagraphFont"/>
    <w:rsid w:val="00964D23"/>
  </w:style>
  <w:style w:type="character" w:styleId="Hyperlink">
    <w:name w:val="Hyperlink"/>
    <w:basedOn w:val="DefaultParagraphFont"/>
    <w:uiPriority w:val="99"/>
    <w:semiHidden/>
    <w:unhideWhenUsed/>
    <w:rsid w:val="00964D23"/>
    <w:rPr>
      <w:color w:val="0000FF"/>
      <w:u w:val="single"/>
    </w:rPr>
  </w:style>
  <w:style w:type="character" w:customStyle="1" w:styleId="description">
    <w:name w:val="description"/>
    <w:basedOn w:val="DefaultParagraphFont"/>
    <w:rsid w:val="00964D23"/>
  </w:style>
  <w:style w:type="paragraph" w:styleId="NormalWeb">
    <w:name w:val="Normal (Web)"/>
    <w:basedOn w:val="Normal"/>
    <w:uiPriority w:val="99"/>
    <w:semiHidden/>
    <w:unhideWhenUsed/>
    <w:rsid w:val="00964D23"/>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apple-converted-space">
    <w:name w:val="apple-converted-space"/>
    <w:basedOn w:val="DefaultParagraphFont"/>
    <w:rsid w:val="00964D23"/>
  </w:style>
  <w:style w:type="paragraph" w:customStyle="1" w:styleId="content-img-text">
    <w:name w:val="content-img-text"/>
    <w:basedOn w:val="Normal"/>
    <w:rsid w:val="00964D23"/>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legende">
    <w:name w:val="legende"/>
    <w:basedOn w:val="DefaultParagraphFont"/>
    <w:rsid w:val="00964D23"/>
  </w:style>
  <w:style w:type="character" w:customStyle="1" w:styleId="copyright">
    <w:name w:val="copyright"/>
    <w:basedOn w:val="DefaultParagraphFont"/>
    <w:rsid w:val="00964D23"/>
  </w:style>
  <w:style w:type="character" w:customStyle="1" w:styleId="respondleft">
    <w:name w:val="respondleft"/>
    <w:basedOn w:val="DefaultParagraphFont"/>
    <w:rsid w:val="00964D23"/>
  </w:style>
  <w:style w:type="paragraph" w:styleId="BalloonText">
    <w:name w:val="Balloon Text"/>
    <w:basedOn w:val="Normal"/>
    <w:link w:val="BalloonTextChar"/>
    <w:uiPriority w:val="99"/>
    <w:semiHidden/>
    <w:unhideWhenUsed/>
    <w:rsid w:val="00964D23"/>
    <w:rPr>
      <w:rFonts w:ascii="Tahoma" w:hAnsi="Tahoma" w:cs="Tahoma"/>
      <w:sz w:val="16"/>
      <w:szCs w:val="16"/>
    </w:rPr>
  </w:style>
  <w:style w:type="character" w:customStyle="1" w:styleId="BalloonTextChar">
    <w:name w:val="Balloon Text Char"/>
    <w:basedOn w:val="DefaultParagraphFont"/>
    <w:link w:val="BalloonText"/>
    <w:uiPriority w:val="99"/>
    <w:semiHidden/>
    <w:rsid w:val="00964D23"/>
    <w:rPr>
      <w:rFonts w:ascii="Tahoma" w:hAnsi="Tahoma" w:cs="Tahoma"/>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075935">
      <w:bodyDiv w:val="1"/>
      <w:marLeft w:val="0"/>
      <w:marRight w:val="0"/>
      <w:marTop w:val="0"/>
      <w:marBottom w:val="0"/>
      <w:divBdr>
        <w:top w:val="none" w:sz="0" w:space="0" w:color="auto"/>
        <w:left w:val="none" w:sz="0" w:space="0" w:color="auto"/>
        <w:bottom w:val="none" w:sz="0" w:space="0" w:color="auto"/>
        <w:right w:val="none" w:sz="0" w:space="0" w:color="auto"/>
      </w:divBdr>
      <w:divsChild>
        <w:div w:id="661203660">
          <w:marLeft w:val="0"/>
          <w:marRight w:val="0"/>
          <w:marTop w:val="0"/>
          <w:marBottom w:val="0"/>
          <w:divBdr>
            <w:top w:val="none" w:sz="0" w:space="0" w:color="auto"/>
            <w:left w:val="none" w:sz="0" w:space="0" w:color="auto"/>
            <w:bottom w:val="none" w:sz="0" w:space="0" w:color="auto"/>
            <w:right w:val="none" w:sz="0" w:space="0" w:color="auto"/>
          </w:divBdr>
          <w:divsChild>
            <w:div w:id="335501955">
              <w:marLeft w:val="0"/>
              <w:marRight w:val="0"/>
              <w:marTop w:val="0"/>
              <w:marBottom w:val="0"/>
              <w:divBdr>
                <w:top w:val="none" w:sz="0" w:space="0" w:color="auto"/>
                <w:left w:val="none" w:sz="0" w:space="0" w:color="auto"/>
                <w:bottom w:val="none" w:sz="0" w:space="0" w:color="auto"/>
                <w:right w:val="none" w:sz="0" w:space="0" w:color="auto"/>
              </w:divBdr>
            </w:div>
          </w:divsChild>
        </w:div>
        <w:div w:id="627442583">
          <w:marLeft w:val="0"/>
          <w:marRight w:val="0"/>
          <w:marTop w:val="0"/>
          <w:marBottom w:val="0"/>
          <w:divBdr>
            <w:top w:val="none" w:sz="0" w:space="0" w:color="auto"/>
            <w:left w:val="none" w:sz="0" w:space="0" w:color="auto"/>
            <w:bottom w:val="none" w:sz="0" w:space="0" w:color="auto"/>
            <w:right w:val="none" w:sz="0" w:space="0" w:color="auto"/>
          </w:divBdr>
          <w:divsChild>
            <w:div w:id="1047752994">
              <w:marLeft w:val="0"/>
              <w:marRight w:val="0"/>
              <w:marTop w:val="0"/>
              <w:marBottom w:val="0"/>
              <w:divBdr>
                <w:top w:val="none" w:sz="0" w:space="0" w:color="auto"/>
                <w:left w:val="none" w:sz="0" w:space="0" w:color="auto"/>
                <w:bottom w:val="none" w:sz="0" w:space="0" w:color="auto"/>
                <w:right w:val="none" w:sz="0" w:space="0" w:color="auto"/>
              </w:divBdr>
              <w:divsChild>
                <w:div w:id="1967276968">
                  <w:marLeft w:val="0"/>
                  <w:marRight w:val="0"/>
                  <w:marTop w:val="0"/>
                  <w:marBottom w:val="0"/>
                  <w:divBdr>
                    <w:top w:val="none" w:sz="0" w:space="0" w:color="auto"/>
                    <w:left w:val="none" w:sz="0" w:space="0" w:color="auto"/>
                    <w:bottom w:val="none" w:sz="0" w:space="0" w:color="auto"/>
                    <w:right w:val="none" w:sz="0" w:space="0" w:color="auto"/>
                  </w:divBdr>
                </w:div>
                <w:div w:id="588387941">
                  <w:marLeft w:val="0"/>
                  <w:marRight w:val="0"/>
                  <w:marTop w:val="0"/>
                  <w:marBottom w:val="0"/>
                  <w:divBdr>
                    <w:top w:val="none" w:sz="0" w:space="0" w:color="auto"/>
                    <w:left w:val="none" w:sz="0" w:space="0" w:color="auto"/>
                    <w:bottom w:val="none" w:sz="0" w:space="0" w:color="auto"/>
                    <w:right w:val="none" w:sz="0" w:space="0" w:color="auto"/>
                  </w:divBdr>
                </w:div>
              </w:divsChild>
            </w:div>
            <w:div w:id="861240287">
              <w:marLeft w:val="0"/>
              <w:marRight w:val="0"/>
              <w:marTop w:val="0"/>
              <w:marBottom w:val="0"/>
              <w:divBdr>
                <w:top w:val="single" w:sz="6" w:space="15" w:color="DBDBDB"/>
                <w:left w:val="none" w:sz="0" w:space="0" w:color="auto"/>
                <w:bottom w:val="none" w:sz="0" w:space="18" w:color="auto"/>
                <w:right w:val="none" w:sz="0" w:space="0" w:color="auto"/>
              </w:divBdr>
              <w:divsChild>
                <w:div w:id="396559034">
                  <w:marLeft w:val="0"/>
                  <w:marRight w:val="0"/>
                  <w:marTop w:val="0"/>
                  <w:marBottom w:val="0"/>
                  <w:divBdr>
                    <w:top w:val="none" w:sz="0" w:space="0" w:color="auto"/>
                    <w:left w:val="none" w:sz="0" w:space="0" w:color="auto"/>
                    <w:bottom w:val="none" w:sz="0" w:space="0" w:color="auto"/>
                    <w:right w:val="none" w:sz="0" w:space="0" w:color="auto"/>
                  </w:divBdr>
                  <w:divsChild>
                    <w:div w:id="161752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980804">
              <w:marLeft w:val="0"/>
              <w:marRight w:val="0"/>
              <w:marTop w:val="0"/>
              <w:marBottom w:val="0"/>
              <w:divBdr>
                <w:top w:val="single" w:sz="6" w:space="15" w:color="DBDBDB"/>
                <w:left w:val="none" w:sz="0" w:space="0" w:color="auto"/>
                <w:bottom w:val="none" w:sz="0" w:space="15" w:color="auto"/>
                <w:right w:val="none" w:sz="0" w:space="0" w:color="auto"/>
              </w:divBdr>
            </w:div>
            <w:div w:id="942107104">
              <w:marLeft w:val="0"/>
              <w:marRight w:val="0"/>
              <w:marTop w:val="0"/>
              <w:marBottom w:val="0"/>
              <w:divBdr>
                <w:top w:val="single" w:sz="6" w:space="15" w:color="DBDBDB"/>
                <w:left w:val="none" w:sz="0" w:space="0" w:color="auto"/>
                <w:bottom w:val="none" w:sz="0" w:space="15" w:color="auto"/>
                <w:right w:val="none" w:sz="0" w:space="0" w:color="auto"/>
              </w:divBdr>
            </w:div>
            <w:div w:id="1149592728">
              <w:marLeft w:val="0"/>
              <w:marRight w:val="0"/>
              <w:marTop w:val="0"/>
              <w:marBottom w:val="0"/>
              <w:divBdr>
                <w:top w:val="single" w:sz="6" w:space="15" w:color="DBDBDB"/>
                <w:left w:val="none" w:sz="0" w:space="0" w:color="auto"/>
                <w:bottom w:val="none" w:sz="0" w:space="15" w:color="auto"/>
                <w:right w:val="none" w:sz="0" w:space="0" w:color="auto"/>
              </w:divBdr>
              <w:divsChild>
                <w:div w:id="1574586004">
                  <w:marLeft w:val="0"/>
                  <w:marRight w:val="0"/>
                  <w:marTop w:val="0"/>
                  <w:marBottom w:val="0"/>
                  <w:divBdr>
                    <w:top w:val="none" w:sz="0" w:space="0" w:color="auto"/>
                    <w:left w:val="none" w:sz="0" w:space="0" w:color="auto"/>
                    <w:bottom w:val="none" w:sz="0" w:space="0" w:color="auto"/>
                    <w:right w:val="none" w:sz="0" w:space="0" w:color="auto"/>
                  </w:divBdr>
                </w:div>
              </w:divsChild>
            </w:div>
            <w:div w:id="993870634">
              <w:marLeft w:val="0"/>
              <w:marRight w:val="0"/>
              <w:marTop w:val="0"/>
              <w:marBottom w:val="0"/>
              <w:divBdr>
                <w:top w:val="single" w:sz="6" w:space="15" w:color="DBDBDB"/>
                <w:left w:val="none" w:sz="0" w:space="0" w:color="auto"/>
                <w:bottom w:val="none" w:sz="0" w:space="15" w:color="auto"/>
                <w:right w:val="none" w:sz="0" w:space="0" w:color="auto"/>
              </w:divBdr>
            </w:div>
            <w:div w:id="1472752405">
              <w:marLeft w:val="0"/>
              <w:marRight w:val="0"/>
              <w:marTop w:val="0"/>
              <w:marBottom w:val="0"/>
              <w:divBdr>
                <w:top w:val="single" w:sz="6" w:space="15" w:color="DBDBDB"/>
                <w:left w:val="none" w:sz="0" w:space="0" w:color="auto"/>
                <w:bottom w:val="none" w:sz="0" w:space="15"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ulturebox.francetvinfo.fr/sites/default/files/assets/images/2014/11/000_dv1889554.jpg" TargetMode="Externa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ulturebox.francetvinfo.fr/sites/default/files/assets/images/2014/11/000_dv1889554.jp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347</Words>
  <Characters>1914</Characters>
  <Application>Microsoft Office Word</Application>
  <DocSecurity>0</DocSecurity>
  <Lines>15</Lines>
  <Paragraphs>4</Paragraphs>
  <ScaleCrop>false</ScaleCrop>
  <Company/>
  <LinksUpToDate>false</LinksUpToDate>
  <CharactersWithSpaces>2257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vanessa</cp:lastModifiedBy>
  <cp:revision>1</cp:revision>
  <cp:lastPrinted>2014-11-10T16:40:00Z</cp:lastPrinted>
  <dcterms:created xsi:type="dcterms:W3CDTF">2014-11-10T16:37:00Z</dcterms:created>
  <dcterms:modified xsi:type="dcterms:W3CDTF">2014-11-10T16:40:00Z</dcterms:modified>
</cp:coreProperties>
</file>